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Seguro de Viaje</w:t>
      </w:r>
    </w:p>
    <w:p>
      <w:pPr>
        <w:pStyle w:val="Heading2"/>
      </w:pPr>
      <w:r>
        <w:t>Modelo 1: Seguro de viaje básico</w:t>
      </w:r>
    </w:p>
    <w:p>
      <w:pPr>
        <w:pStyle w:val="Heading3"/>
      </w:pPr>
      <w:r>
        <w:t>Datos del asegurado:</w:t>
      </w:r>
    </w:p>
    <w:p>
      <w:r>
        <w:t>Nombre completo: Juan Pérez Gómez</w:t>
      </w:r>
    </w:p>
    <w:p>
      <w:r>
        <w:t>Documento de identidad: DNI 12345678</w:t>
      </w:r>
    </w:p>
    <w:p>
      <w:r>
        <w:t>Contacto: +51 987654321 / juanperez@gmail.com</w:t>
      </w:r>
    </w:p>
    <w:p>
      <w:pPr>
        <w:pStyle w:val="Heading3"/>
      </w:pPr>
      <w:r>
        <w:t>Detalles del viaje:</w:t>
      </w:r>
    </w:p>
    <w:p>
      <w:r>
        <w:t>Destino: Argentina</w:t>
      </w:r>
    </w:p>
    <w:p>
      <w:r>
        <w:t>Fecha de inicio: 01/12/2024</w:t>
      </w:r>
    </w:p>
    <w:p>
      <w:r>
        <w:t>Fecha de término: 15/12/2024</w:t>
      </w:r>
    </w:p>
    <w:p>
      <w:r>
        <w:t>Duración: 15 días</w:t>
      </w:r>
    </w:p>
    <w:p>
      <w:pPr>
        <w:pStyle w:val="Heading3"/>
      </w:pPr>
      <w:r>
        <w:t>Coberturas:</w:t>
      </w:r>
    </w:p>
    <w:p>
      <w:r>
        <w:t>Emergencias médicas: Hasta $30,000 USD.</w:t>
      </w:r>
    </w:p>
    <w:p>
      <w:r>
        <w:t>Repatriación sanitaria o funeraria: Incluida.</w:t>
      </w:r>
    </w:p>
    <w:p>
      <w:r>
        <w:t>Pérdida de equipaje: Hasta $1,000 USD.</w:t>
      </w:r>
    </w:p>
    <w:p>
      <w:r>
        <w:t>Cancelación de viaje: Hasta $500 USD.</w:t>
      </w:r>
    </w:p>
    <w:p>
      <w:pPr>
        <w:pStyle w:val="Heading3"/>
      </w:pPr>
      <w:r>
        <w:t>Exclusiones:</w:t>
      </w:r>
    </w:p>
    <w:p>
      <w:r>
        <w:t>Condiciones preexistentes no declaradas.</w:t>
      </w:r>
    </w:p>
    <w:p>
      <w:r>
        <w:t>Actividades deportivas de alto riesgo.</w:t>
      </w:r>
    </w:p>
    <w:p>
      <w:r>
        <w:t>Daños derivados de guerras o actos terroristas.</w:t>
      </w:r>
    </w:p>
    <w:p>
      <w:pPr>
        <w:pStyle w:val="Heading3"/>
      </w:pPr>
      <w:r>
        <w:t>Procedimiento de reclamo:</w:t>
      </w:r>
    </w:p>
    <w:p>
      <w:r>
        <w:t>Notificar a la aseguradora en un plazo máximo de 48 horas.</w:t>
      </w:r>
    </w:p>
    <w:p>
      <w:r>
        <w:t>Presentar documentos como pasaporte, comprobante del siniestro, y recibos médicos, si aplica.</w:t>
      </w:r>
    </w:p>
    <w:p>
      <w:r>
        <w:t>Contacto de asistencia 24/7: +51 800-123-456.</w:t>
      </w:r>
    </w:p>
    <w:p>
      <w:pPr>
        <w:pStyle w:val="Heading2"/>
      </w:pPr>
      <w:r>
        <w:t>Modelo 2: Seguro de viaje integral</w:t>
      </w:r>
    </w:p>
    <w:p>
      <w:pPr>
        <w:pStyle w:val="Heading3"/>
      </w:pPr>
      <w:r>
        <w:t>Datos del asegurado:</w:t>
      </w:r>
    </w:p>
    <w:p>
      <w:r>
        <w:t>Nombre completo: María López Vargas</w:t>
      </w:r>
    </w:p>
    <w:p>
      <w:r>
        <w:t>Documento de identidad: Pasaporte AB1234567</w:t>
      </w:r>
    </w:p>
    <w:p>
      <w:r>
        <w:t>Contacto: +51 912345678 / mlopez@hotmail.com</w:t>
      </w:r>
    </w:p>
    <w:p>
      <w:pPr>
        <w:pStyle w:val="Heading3"/>
      </w:pPr>
      <w:r>
        <w:t>Detalles del viaje:</w:t>
      </w:r>
    </w:p>
    <w:p>
      <w:r>
        <w:t>Destino: Europa (Schengen)</w:t>
      </w:r>
    </w:p>
    <w:p>
      <w:r>
        <w:t>Fecha de inicio: 05/01/2025</w:t>
      </w:r>
    </w:p>
    <w:p>
      <w:r>
        <w:t>Fecha de término: 20/01/2025</w:t>
      </w:r>
    </w:p>
    <w:p>
      <w:r>
        <w:t>Duración: 16 días</w:t>
      </w:r>
    </w:p>
    <w:p>
      <w:pPr>
        <w:pStyle w:val="Heading3"/>
      </w:pPr>
      <w:r>
        <w:t>Coberturas:</w:t>
      </w:r>
    </w:p>
    <w:p>
      <w:r>
        <w:t>Emergencias médicas: Hasta €50,000.</w:t>
      </w:r>
    </w:p>
    <w:p>
      <w:r>
        <w:t>Repatriación sanitaria o funeraria: Incluida, hasta el costo real.</w:t>
      </w:r>
    </w:p>
    <w:p>
      <w:r>
        <w:t>Pérdida de equipaje y pertenencias: Hasta €2,000.</w:t>
      </w:r>
    </w:p>
    <w:p>
      <w:r>
        <w:t>Demoras en vuelos: Hasta €500.</w:t>
      </w:r>
    </w:p>
    <w:p>
      <w:r>
        <w:t>Responsabilidad civil: Hasta €10,000.</w:t>
      </w:r>
    </w:p>
    <w:p>
      <w:pPr>
        <w:pStyle w:val="Heading3"/>
      </w:pPr>
      <w:r>
        <w:t>Exclusiones:</w:t>
      </w:r>
    </w:p>
    <w:p>
      <w:r>
        <w:t>Actividades laborales riesgosas.</w:t>
      </w:r>
    </w:p>
    <w:p>
      <w:r>
        <w:t>Consumo de alcohol o drogas que resulte en siniestros.</w:t>
      </w:r>
    </w:p>
    <w:p>
      <w:r>
        <w:t>Participación en competencias deportivas profesionales.</w:t>
      </w:r>
    </w:p>
    <w:p>
      <w:pPr>
        <w:pStyle w:val="Heading3"/>
      </w:pPr>
      <w:r>
        <w:t>Procedimiento de reclamo:</w:t>
      </w:r>
    </w:p>
    <w:p>
      <w:r>
        <w:t>Llamar a la línea de asistencia: +34 900-654-321 (Europa) o +51 800-456-789 (Perú).</w:t>
      </w:r>
    </w:p>
    <w:p>
      <w:r>
        <w:t>Proveer el número de póliza y detalles del incidente.</w:t>
      </w:r>
    </w:p>
    <w:p>
      <w:r>
        <w:t>Enviar documentación vía correo electrónico: reclamos@segurosviaje.com.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